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61" w:rsidRDefault="00E373F7">
      <w:pPr>
        <w:tabs>
          <w:tab w:val="left" w:pos="7732"/>
        </w:tabs>
        <w:jc w:val="both"/>
      </w:pPr>
      <w:r>
        <w:t>Поста</w:t>
      </w:r>
      <w:r w:rsidR="00C313E9">
        <w:t>вщики пищевых продуктов на 01.0</w:t>
      </w:r>
      <w:r w:rsidR="0061634F">
        <w:t>1</w:t>
      </w:r>
      <w:r>
        <w:t>.202</w:t>
      </w:r>
      <w:r w:rsidR="0061634F">
        <w:t>5</w:t>
      </w:r>
      <w:bookmarkStart w:id="0" w:name="_GoBack"/>
      <w:bookmarkEnd w:id="0"/>
      <w:r>
        <w:t>г.</w:t>
      </w:r>
    </w:p>
    <w:p w:rsidR="00616261" w:rsidRDefault="00616261"/>
    <w:tbl>
      <w:tblPr>
        <w:tblW w:w="159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21"/>
        <w:gridCol w:w="1327"/>
        <w:gridCol w:w="1331"/>
        <w:gridCol w:w="1331"/>
        <w:gridCol w:w="1548"/>
        <w:gridCol w:w="1679"/>
        <w:gridCol w:w="1847"/>
        <w:gridCol w:w="1515"/>
        <w:gridCol w:w="1510"/>
        <w:gridCol w:w="1442"/>
      </w:tblGrid>
      <w:tr w:rsidR="00616261" w:rsidTr="0045473F">
        <w:trPr>
          <w:trHeight w:val="2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поставщика (юридического лица или индивидуального предпринимателя (</w:t>
            </w:r>
            <w:r>
              <w:rPr>
                <w:b/>
                <w:sz w:val="20"/>
              </w:rPr>
              <w:t>ФИО указать полностью</w:t>
            </w:r>
            <w:r>
              <w:rPr>
                <w:sz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и дата заключения договора, срок действия договора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поставщика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ОРГН поставщика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Юридический адрес поставщика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адрес деятельности поставщика (</w:t>
            </w:r>
            <w:r>
              <w:rPr>
                <w:b/>
                <w:sz w:val="20"/>
              </w:rPr>
              <w:t>база, склад, торговое предприятие, предприятие-изготовитель</w:t>
            </w:r>
            <w:r>
              <w:rPr>
                <w:sz w:val="20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Предоставляемая услуга: -оптовая торговля пищевыми продуктами</w:t>
            </w:r>
            <w:r>
              <w:rPr>
                <w:sz w:val="20"/>
              </w:rPr>
              <w:br/>
              <w:t>-услуги транспортировки (перевозки) пищевых продуктов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поставляемой продукции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организаций, в которые поставляются пищевые продукты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261" w:rsidRDefault="00E37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Контактные данные (телефон, электронный адрес)</w:t>
            </w:r>
          </w:p>
        </w:tc>
      </w:tr>
      <w:tr w:rsidR="0045473F" w:rsidTr="0045473F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proofErr w:type="spellStart"/>
            <w:r w:rsidRPr="00AC7FFA">
              <w:rPr>
                <w:rFonts w:ascii="Times New Roman" w:hAnsi="Times New Roman"/>
                <w:szCs w:val="24"/>
              </w:rPr>
              <w:t>Покчинское</w:t>
            </w:r>
            <w:proofErr w:type="spellEnd"/>
            <w:r w:rsidRPr="00AC7FFA">
              <w:rPr>
                <w:rFonts w:ascii="Times New Roman" w:hAnsi="Times New Roman"/>
                <w:szCs w:val="24"/>
              </w:rPr>
              <w:t xml:space="preserve"> сельское потребительское </w:t>
            </w:r>
            <w:proofErr w:type="spellStart"/>
            <w:r w:rsidRPr="00AC7FFA">
              <w:rPr>
                <w:rFonts w:ascii="Times New Roman" w:hAnsi="Times New Roman"/>
                <w:szCs w:val="24"/>
              </w:rPr>
              <w:t>общестсво</w:t>
            </w:r>
            <w:proofErr w:type="spellEnd"/>
            <w:r w:rsidRPr="00FE016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7FFA">
              <w:rPr>
                <w:rFonts w:ascii="Times New Roman" w:hAnsi="Times New Roman"/>
                <w:szCs w:val="24"/>
              </w:rPr>
              <w:t>Бурдоленко</w:t>
            </w:r>
            <w:proofErr w:type="spellEnd"/>
            <w:r w:rsidRPr="00AC7FFA">
              <w:rPr>
                <w:rFonts w:ascii="Times New Roman" w:hAnsi="Times New Roman"/>
                <w:szCs w:val="24"/>
              </w:rPr>
              <w:t xml:space="preserve"> Светлана Владимировна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5956008050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1025902267962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4E691D" w:rsidRDefault="0045473F" w:rsidP="00930A6A">
            <w:pPr>
              <w:rPr>
                <w:rFonts w:ascii="Times New Roman" w:hAnsi="Times New Roman"/>
                <w:szCs w:val="24"/>
              </w:rPr>
            </w:pPr>
            <w:r w:rsidRPr="00AC7FFA">
              <w:rPr>
                <w:rFonts w:ascii="Times New Roman" w:hAnsi="Times New Roman"/>
                <w:szCs w:val="24"/>
              </w:rPr>
              <w:t>Пермский край</w:t>
            </w:r>
            <w:r>
              <w:rPr>
                <w:rFonts w:ascii="Times New Roman" w:hAnsi="Times New Roman"/>
                <w:szCs w:val="24"/>
              </w:rPr>
              <w:t xml:space="preserve">, Чердынский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ГО,</w:t>
            </w:r>
            <w:r w:rsidRPr="00AC7FFA">
              <w:rPr>
                <w:rFonts w:ascii="Times New Roman" w:hAnsi="Times New Roman"/>
                <w:szCs w:val="24"/>
              </w:rPr>
              <w:t>с.Покча</w:t>
            </w:r>
            <w:proofErr w:type="spellEnd"/>
            <w:proofErr w:type="gramEnd"/>
            <w:r w:rsidRPr="00AC7FFA">
              <w:rPr>
                <w:rFonts w:ascii="Times New Roman" w:hAnsi="Times New Roman"/>
                <w:szCs w:val="24"/>
              </w:rPr>
              <w:t>, ул.</w:t>
            </w:r>
            <w:r>
              <w:rPr>
                <w:rFonts w:ascii="Times New Roman" w:hAnsi="Times New Roman"/>
                <w:szCs w:val="24"/>
              </w:rPr>
              <w:t xml:space="preserve"> Коммунистическая </w:t>
            </w:r>
            <w:r w:rsidRPr="00AC7FFA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C948A4" w:rsidRDefault="0045473F" w:rsidP="00E373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Пермский край, Чердынский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ГО,</w:t>
            </w:r>
            <w:r w:rsidRPr="00AC7FFA">
              <w:rPr>
                <w:rFonts w:ascii="Times New Roman" w:hAnsi="Times New Roman"/>
                <w:szCs w:val="24"/>
              </w:rPr>
              <w:t>с.Покча</w:t>
            </w:r>
            <w:proofErr w:type="spellEnd"/>
            <w:proofErr w:type="gramEnd"/>
            <w:r w:rsidRPr="00AC7FF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ул. Коммунистическая </w:t>
            </w:r>
            <w:r w:rsidRPr="00AC7FFA"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0"/>
              </w:rPr>
              <w:t>-оптовая торговля пищевыми продуктами</w:t>
            </w:r>
            <w:r>
              <w:rPr>
                <w:sz w:val="20"/>
              </w:rPr>
              <w:br/>
              <w:t>-услуги транспортировки (перевозки) пищевых продуктов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8D" w:rsidRDefault="00554C8D" w:rsidP="00554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Хлеб, рыба, мясо, молочная продукция, крупы, макаронные изделия, овощи, бакалея, яйцо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rFonts w:hint="eastAsia"/>
                <w:sz w:val="22"/>
              </w:rPr>
              <w:t>«</w:t>
            </w:r>
            <w:proofErr w:type="spellStart"/>
            <w:r>
              <w:rPr>
                <w:sz w:val="22"/>
              </w:rPr>
              <w:t>Покчинская</w:t>
            </w:r>
            <w:proofErr w:type="spellEnd"/>
            <w:r>
              <w:rPr>
                <w:sz w:val="22"/>
              </w:rPr>
              <w:t xml:space="preserve"> ООШ имени </w:t>
            </w:r>
            <w:proofErr w:type="spellStart"/>
            <w:r>
              <w:rPr>
                <w:sz w:val="22"/>
              </w:rPr>
              <w:t>И.И.Широкшина</w:t>
            </w:r>
            <w:proofErr w:type="spellEnd"/>
            <w:r>
              <w:rPr>
                <w:rFonts w:hint="eastAsia"/>
                <w:sz w:val="22"/>
              </w:rPr>
              <w:t>»</w:t>
            </w:r>
            <w:r w:rsidR="00554C8D">
              <w:rPr>
                <w:sz w:val="22"/>
              </w:rPr>
              <w:t>, детский сад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Cs w:val="24"/>
              </w:rPr>
              <w:t>(834240)25294</w:t>
            </w:r>
          </w:p>
        </w:tc>
      </w:tr>
      <w:tr w:rsidR="0045473F" w:rsidTr="0045473F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Cs w:val="24"/>
              </w:rPr>
              <w:t>Раджабов</w:t>
            </w:r>
            <w:proofErr w:type="spellEnd"/>
            <w:r w:rsidRPr="008766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Нариман</w:t>
            </w:r>
            <w:proofErr w:type="spellEnd"/>
            <w:r w:rsidRPr="008766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Нурулла</w:t>
            </w:r>
            <w:proofErr w:type="spellEnd"/>
            <w:r w:rsidRPr="008766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Оглы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5919851222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1045901722448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99095F" w:rsidRDefault="0045473F" w:rsidP="00930A6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Пермский край, </w:t>
            </w:r>
            <w:r>
              <w:rPr>
                <w:rFonts w:ascii="Times New Roman" w:hAnsi="Times New Roman"/>
                <w:szCs w:val="24"/>
              </w:rPr>
              <w:br/>
              <w:t>г. Соликамск, ул. Молодежная 25-47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99095F" w:rsidRDefault="0045473F" w:rsidP="00E373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Г.Чердынь, АТК -5 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0"/>
              </w:rPr>
              <w:t>-оптовая торговля пищевыми продуктами</w:t>
            </w:r>
            <w:r>
              <w:rPr>
                <w:sz w:val="20"/>
              </w:rPr>
              <w:br/>
              <w:t>-услуги транспортировки (перевозки) пищевых продуктов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554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Овощи, фрукты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rFonts w:hint="eastAsia"/>
                <w:sz w:val="22"/>
              </w:rPr>
              <w:t>«</w:t>
            </w:r>
            <w:proofErr w:type="spellStart"/>
            <w:r>
              <w:rPr>
                <w:sz w:val="22"/>
              </w:rPr>
              <w:t>Покчинская</w:t>
            </w:r>
            <w:proofErr w:type="spellEnd"/>
            <w:r>
              <w:rPr>
                <w:sz w:val="22"/>
              </w:rPr>
              <w:t xml:space="preserve"> ООШ имени </w:t>
            </w:r>
            <w:proofErr w:type="spellStart"/>
            <w:r>
              <w:rPr>
                <w:sz w:val="22"/>
              </w:rPr>
              <w:t>И.И.Широкшина</w:t>
            </w:r>
            <w:proofErr w:type="spellEnd"/>
            <w:r>
              <w:rPr>
                <w:rFonts w:hint="eastAsia"/>
                <w:sz w:val="22"/>
              </w:rPr>
              <w:t>»</w:t>
            </w:r>
            <w:r w:rsidR="00554C8D">
              <w:rPr>
                <w:sz w:val="22"/>
              </w:rPr>
              <w:t>, детский сад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Cs w:val="24"/>
              </w:rPr>
              <w:t>(834240)29301</w:t>
            </w:r>
          </w:p>
        </w:tc>
      </w:tr>
      <w:tr w:rsidR="0045473F" w:rsidTr="0045473F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Default="0045473F" w:rsidP="00930A6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ИП Репина Юлия Георгиевна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BA0430">
            <w:pPr>
              <w:jc w:val="center"/>
              <w:rPr>
                <w:sz w:val="22"/>
              </w:rPr>
            </w:pPr>
            <w:r w:rsidRPr="00BA0430">
              <w:rPr>
                <w:sz w:val="22"/>
              </w:rPr>
              <w:t>590503987874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BA0430">
            <w:pPr>
              <w:jc w:val="center"/>
              <w:rPr>
                <w:sz w:val="22"/>
              </w:rPr>
            </w:pPr>
            <w:r w:rsidRPr="00BA0430">
              <w:rPr>
                <w:sz w:val="22"/>
              </w:rPr>
              <w:t>21595800070903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Default="0045473F" w:rsidP="00930A6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Соликамск, ул. Северная 76-101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Default="0045473F" w:rsidP="00E373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Соликамск, ул. Северная 76-101.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0"/>
              </w:rPr>
              <w:t>-оптовая торговля пищевыми продуктами</w:t>
            </w:r>
            <w:r>
              <w:rPr>
                <w:sz w:val="20"/>
              </w:rPr>
              <w:br/>
              <w:t xml:space="preserve">-услуги транспортировки </w:t>
            </w:r>
            <w:r>
              <w:rPr>
                <w:sz w:val="20"/>
              </w:rPr>
              <w:lastRenderedPageBreak/>
              <w:t>(перевозки) пищевых продуктов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554C8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Рыба, мясо, крупы, сахар, молоко сгущенное, чай, какао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rFonts w:hint="eastAsia"/>
                <w:sz w:val="22"/>
              </w:rPr>
              <w:t>«</w:t>
            </w:r>
            <w:proofErr w:type="spellStart"/>
            <w:r>
              <w:rPr>
                <w:sz w:val="22"/>
              </w:rPr>
              <w:t>Покчинская</w:t>
            </w:r>
            <w:proofErr w:type="spellEnd"/>
            <w:r>
              <w:rPr>
                <w:sz w:val="22"/>
              </w:rPr>
              <w:t xml:space="preserve"> ООШ имени </w:t>
            </w:r>
            <w:proofErr w:type="spellStart"/>
            <w:r>
              <w:rPr>
                <w:sz w:val="22"/>
              </w:rPr>
              <w:t>И.И.Широкшина</w:t>
            </w:r>
            <w:proofErr w:type="spellEnd"/>
            <w:r>
              <w:rPr>
                <w:rFonts w:hint="eastAsia"/>
                <w:sz w:val="22"/>
              </w:rPr>
              <w:t>»</w:t>
            </w:r>
            <w:r w:rsidR="00554C8D">
              <w:rPr>
                <w:sz w:val="22"/>
              </w:rPr>
              <w:t xml:space="preserve">, </w:t>
            </w:r>
            <w:r w:rsidR="00554C8D">
              <w:rPr>
                <w:sz w:val="22"/>
              </w:rPr>
              <w:lastRenderedPageBreak/>
              <w:t>детский сад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rFonts w:ascii="Trebuchet MS" w:hAnsi="Trebuchet MS"/>
                <w:caps/>
                <w:color w:val="333333"/>
                <w:sz w:val="19"/>
                <w:szCs w:val="19"/>
                <w:shd w:val="clear" w:color="auto" w:fill="FFFFFF"/>
              </w:rPr>
              <w:lastRenderedPageBreak/>
              <w:t>+7 (950) 472-13-81</w:t>
            </w:r>
          </w:p>
        </w:tc>
      </w:tr>
      <w:tr w:rsidR="0045473F" w:rsidTr="00E373F7">
        <w:trPr>
          <w:trHeight w:val="3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  <w:p w:rsidR="0045473F" w:rsidRDefault="0045473F" w:rsidP="0045473F">
            <w:pPr>
              <w:rPr>
                <w:sz w:val="22"/>
              </w:rPr>
            </w:pPr>
          </w:p>
          <w:p w:rsidR="0045473F" w:rsidRDefault="0045473F" w:rsidP="0045473F">
            <w:pPr>
              <w:rPr>
                <w:sz w:val="22"/>
              </w:rPr>
            </w:pPr>
          </w:p>
          <w:p w:rsidR="0045473F" w:rsidRPr="0045473F" w:rsidRDefault="0045473F" w:rsidP="0045473F">
            <w:pPr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ED2EC9" w:rsidRDefault="0045473F" w:rsidP="00930A6A">
            <w:pPr>
              <w:rPr>
                <w:rFonts w:ascii="Times New Roman" w:hAnsi="Times New Roman"/>
                <w:szCs w:val="24"/>
              </w:rPr>
            </w:pPr>
            <w:r w:rsidRPr="00ED2EC9">
              <w:rPr>
                <w:rFonts w:ascii="Times New Roman" w:hAnsi="Times New Roman"/>
                <w:szCs w:val="24"/>
              </w:rPr>
              <w:t>ООО «Чердынь-хлеб»</w:t>
            </w:r>
          </w:p>
          <w:p w:rsidR="0045473F" w:rsidRPr="00ED2EC9" w:rsidRDefault="0045473F" w:rsidP="00930A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5956003196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4547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1025902268149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3F" w:rsidRPr="00ED2EC9" w:rsidRDefault="0045473F" w:rsidP="00930A6A">
            <w:pPr>
              <w:rPr>
                <w:rFonts w:ascii="Times New Roman" w:hAnsi="Times New Roman"/>
                <w:szCs w:val="24"/>
              </w:rPr>
            </w:pPr>
            <w:r w:rsidRPr="00ED2EC9">
              <w:rPr>
                <w:rFonts w:ascii="Times New Roman" w:hAnsi="Times New Roman"/>
                <w:szCs w:val="24"/>
              </w:rPr>
              <w:t xml:space="preserve">618601, Пермский край, </w:t>
            </w:r>
            <w:proofErr w:type="spellStart"/>
            <w:r w:rsidRPr="00ED2EC9">
              <w:rPr>
                <w:rFonts w:ascii="Times New Roman" w:hAnsi="Times New Roman"/>
                <w:szCs w:val="24"/>
              </w:rPr>
              <w:t>г.Чердынь</w:t>
            </w:r>
            <w:proofErr w:type="spellEnd"/>
            <w:r w:rsidRPr="00ED2EC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D2EC9">
              <w:rPr>
                <w:rFonts w:ascii="Times New Roman" w:hAnsi="Times New Roman"/>
                <w:szCs w:val="24"/>
              </w:rPr>
              <w:t>ул.Яборова</w:t>
            </w:r>
            <w:proofErr w:type="spellEnd"/>
            <w:r w:rsidRPr="00ED2EC9">
              <w:rPr>
                <w:rFonts w:ascii="Times New Roman" w:hAnsi="Times New Roman"/>
                <w:szCs w:val="24"/>
              </w:rPr>
              <w:t>, 21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F7" w:rsidRPr="00ED2EC9" w:rsidRDefault="0045473F" w:rsidP="00E373F7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ED2EC9">
              <w:rPr>
                <w:rFonts w:ascii="Times New Roman" w:hAnsi="Times New Roman"/>
                <w:szCs w:val="24"/>
              </w:rPr>
              <w:t xml:space="preserve">618601, Пермский край, </w:t>
            </w:r>
            <w:proofErr w:type="spellStart"/>
            <w:r w:rsidRPr="00ED2EC9">
              <w:rPr>
                <w:rFonts w:ascii="Times New Roman" w:hAnsi="Times New Roman"/>
                <w:szCs w:val="24"/>
              </w:rPr>
              <w:t>г.Чердынь</w:t>
            </w:r>
            <w:proofErr w:type="spellEnd"/>
            <w:r w:rsidRPr="00ED2EC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D2EC9">
              <w:rPr>
                <w:rFonts w:ascii="Times New Roman" w:hAnsi="Times New Roman"/>
                <w:szCs w:val="24"/>
              </w:rPr>
              <w:t>ул.Яборова</w:t>
            </w:r>
            <w:proofErr w:type="spellEnd"/>
            <w:r w:rsidRPr="00ED2EC9">
              <w:rPr>
                <w:rFonts w:ascii="Times New Roman" w:hAnsi="Times New Roman"/>
                <w:szCs w:val="24"/>
              </w:rPr>
              <w:t>, 21</w:t>
            </w:r>
            <w:r>
              <w:rPr>
                <w:rFonts w:ascii="Times New Roman" w:hAnsi="Times New Roman"/>
                <w:szCs w:val="24"/>
              </w:rPr>
              <w:br/>
            </w:r>
          </w:p>
          <w:p w:rsidR="0045473F" w:rsidRPr="00ED2EC9" w:rsidRDefault="0045473F" w:rsidP="00930A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0"/>
              </w:rPr>
              <w:t>-оптовая торговля пищевыми продуктами</w:t>
            </w:r>
            <w:r>
              <w:rPr>
                <w:sz w:val="20"/>
              </w:rPr>
              <w:br/>
              <w:t>-услуги транспортировки (перевозки) пищевых продуктов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554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Хлеб, хлебобулочные изделия, яйцо, мясо, сыры,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3F" w:rsidRDefault="00E3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rFonts w:hint="eastAsia"/>
                <w:sz w:val="22"/>
              </w:rPr>
              <w:t>«</w:t>
            </w:r>
            <w:proofErr w:type="spellStart"/>
            <w:r>
              <w:rPr>
                <w:sz w:val="22"/>
              </w:rPr>
              <w:t>Покчинская</w:t>
            </w:r>
            <w:proofErr w:type="spellEnd"/>
            <w:r>
              <w:rPr>
                <w:sz w:val="22"/>
              </w:rPr>
              <w:t xml:space="preserve"> ООШ имени </w:t>
            </w:r>
            <w:proofErr w:type="spellStart"/>
            <w:r>
              <w:rPr>
                <w:sz w:val="22"/>
              </w:rPr>
              <w:t>И.И.Широкшина</w:t>
            </w:r>
            <w:proofErr w:type="spellEnd"/>
            <w:r>
              <w:rPr>
                <w:rFonts w:hint="eastAsia"/>
                <w:sz w:val="22"/>
              </w:rPr>
              <w:t>»</w:t>
            </w:r>
            <w:r w:rsidR="00554C8D">
              <w:rPr>
                <w:sz w:val="22"/>
              </w:rPr>
              <w:t xml:space="preserve"> СП детский сад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3F7" w:rsidRPr="0035221A" w:rsidRDefault="009A3FF0" w:rsidP="00E373F7">
            <w:pPr>
              <w:shd w:val="clear" w:color="auto" w:fill="FFFFFF"/>
              <w:rPr>
                <w:rFonts w:ascii="Times New Roman" w:hAnsi="Times New Roman"/>
                <w:b/>
                <w:bCs/>
                <w:color w:val="111111"/>
                <w:szCs w:val="24"/>
              </w:rPr>
            </w:pPr>
            <w:hyperlink r:id="rId4" w:history="1">
              <w:r w:rsidR="00E373F7" w:rsidRPr="0035221A">
                <w:rPr>
                  <w:rStyle w:val="a3"/>
                  <w:rFonts w:ascii="Times New Roman" w:hAnsi="Times New Roman"/>
                  <w:color w:val="111111"/>
                  <w:szCs w:val="24"/>
                  <w:shd w:val="clear" w:color="auto" w:fill="FFFFFF"/>
                </w:rPr>
                <w:t>+7 342 402-82-92</w:t>
              </w:r>
            </w:hyperlink>
            <w:r w:rsidR="00E373F7" w:rsidRPr="0035221A">
              <w:rPr>
                <w:rFonts w:ascii="Times New Roman" w:hAnsi="Times New Roman"/>
                <w:b/>
                <w:bCs/>
                <w:color w:val="111111"/>
                <w:szCs w:val="24"/>
              </w:rPr>
              <w:t xml:space="preserve"> Электронная почта</w:t>
            </w:r>
          </w:p>
          <w:p w:rsidR="0045473F" w:rsidRDefault="009A3FF0" w:rsidP="00E373F7">
            <w:pPr>
              <w:jc w:val="center"/>
              <w:rPr>
                <w:sz w:val="22"/>
              </w:rPr>
            </w:pPr>
            <w:hyperlink r:id="rId5" w:tgtFrame="_blank" w:history="1">
              <w:r w:rsidR="00E373F7" w:rsidRPr="0035221A">
                <w:rPr>
                  <w:rFonts w:ascii="Times New Roman" w:hAnsi="Times New Roman"/>
                  <w:color w:val="0000FF"/>
                  <w:szCs w:val="24"/>
                  <w:shd w:val="clear" w:color="auto" w:fill="FFFFFF"/>
                </w:rPr>
                <w:t>cherd-hleb@mail.ru</w:t>
              </w:r>
            </w:hyperlink>
          </w:p>
        </w:tc>
      </w:tr>
    </w:tbl>
    <w:p w:rsidR="00616261" w:rsidRDefault="00616261"/>
    <w:sectPr w:rsidR="00616261" w:rsidSect="00616261">
      <w:pgSz w:w="16848" w:h="11908"/>
      <w:pgMar w:top="1134" w:right="850" w:bottom="113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6261"/>
    <w:rsid w:val="0045473F"/>
    <w:rsid w:val="00554C8D"/>
    <w:rsid w:val="005F5194"/>
    <w:rsid w:val="00616261"/>
    <w:rsid w:val="0061634F"/>
    <w:rsid w:val="00697AB4"/>
    <w:rsid w:val="009A3FF0"/>
    <w:rsid w:val="00BA0430"/>
    <w:rsid w:val="00C313E9"/>
    <w:rsid w:val="00DA6F9F"/>
    <w:rsid w:val="00E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8E2BA2-DF71-4719-9A8D-20AA3B14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1626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1626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1626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626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1626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626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626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16261"/>
    <w:pPr>
      <w:ind w:left="200"/>
    </w:pPr>
  </w:style>
  <w:style w:type="character" w:customStyle="1" w:styleId="22">
    <w:name w:val="Оглавление 2 Знак"/>
    <w:link w:val="21"/>
    <w:rsid w:val="00616261"/>
  </w:style>
  <w:style w:type="paragraph" w:styleId="41">
    <w:name w:val="toc 4"/>
    <w:next w:val="a"/>
    <w:link w:val="42"/>
    <w:uiPriority w:val="39"/>
    <w:rsid w:val="00616261"/>
    <w:pPr>
      <w:ind w:left="600"/>
    </w:pPr>
  </w:style>
  <w:style w:type="character" w:customStyle="1" w:styleId="42">
    <w:name w:val="Оглавление 4 Знак"/>
    <w:link w:val="41"/>
    <w:rsid w:val="00616261"/>
  </w:style>
  <w:style w:type="paragraph" w:styleId="6">
    <w:name w:val="toc 6"/>
    <w:next w:val="a"/>
    <w:link w:val="60"/>
    <w:uiPriority w:val="39"/>
    <w:rsid w:val="00616261"/>
    <w:pPr>
      <w:ind w:left="1000"/>
    </w:pPr>
  </w:style>
  <w:style w:type="character" w:customStyle="1" w:styleId="60">
    <w:name w:val="Оглавление 6 Знак"/>
    <w:link w:val="6"/>
    <w:rsid w:val="00616261"/>
  </w:style>
  <w:style w:type="paragraph" w:styleId="7">
    <w:name w:val="toc 7"/>
    <w:next w:val="a"/>
    <w:link w:val="70"/>
    <w:uiPriority w:val="39"/>
    <w:rsid w:val="00616261"/>
    <w:pPr>
      <w:ind w:left="1200"/>
    </w:pPr>
  </w:style>
  <w:style w:type="character" w:customStyle="1" w:styleId="70">
    <w:name w:val="Оглавление 7 Знак"/>
    <w:link w:val="7"/>
    <w:rsid w:val="00616261"/>
  </w:style>
  <w:style w:type="character" w:customStyle="1" w:styleId="30">
    <w:name w:val="Заголовок 3 Знак"/>
    <w:link w:val="3"/>
    <w:rsid w:val="0061626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16261"/>
    <w:pPr>
      <w:ind w:left="400"/>
    </w:pPr>
  </w:style>
  <w:style w:type="character" w:customStyle="1" w:styleId="32">
    <w:name w:val="Оглавление 3 Знак"/>
    <w:link w:val="31"/>
    <w:rsid w:val="00616261"/>
  </w:style>
  <w:style w:type="character" w:customStyle="1" w:styleId="50">
    <w:name w:val="Заголовок 5 Знак"/>
    <w:link w:val="5"/>
    <w:rsid w:val="0061626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1626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16261"/>
    <w:rPr>
      <w:color w:val="0000FF"/>
      <w:u w:val="single"/>
    </w:rPr>
  </w:style>
  <w:style w:type="character" w:styleId="a3">
    <w:name w:val="Hyperlink"/>
    <w:link w:val="12"/>
    <w:uiPriority w:val="99"/>
    <w:rsid w:val="00616261"/>
    <w:rPr>
      <w:color w:val="0000FF"/>
      <w:u w:val="single"/>
    </w:rPr>
  </w:style>
  <w:style w:type="paragraph" w:customStyle="1" w:styleId="Footnote">
    <w:name w:val="Footnote"/>
    <w:link w:val="Footnote0"/>
    <w:rsid w:val="00616261"/>
    <w:rPr>
      <w:sz w:val="22"/>
    </w:rPr>
  </w:style>
  <w:style w:type="character" w:customStyle="1" w:styleId="Footnote0">
    <w:name w:val="Footnote"/>
    <w:link w:val="Footnote"/>
    <w:rsid w:val="0061626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16261"/>
    <w:rPr>
      <w:b/>
    </w:rPr>
  </w:style>
  <w:style w:type="character" w:customStyle="1" w:styleId="14">
    <w:name w:val="Оглавление 1 Знак"/>
    <w:link w:val="13"/>
    <w:rsid w:val="0061626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626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1626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16261"/>
    <w:pPr>
      <w:ind w:left="1600"/>
    </w:pPr>
  </w:style>
  <w:style w:type="character" w:customStyle="1" w:styleId="90">
    <w:name w:val="Оглавление 9 Знак"/>
    <w:link w:val="9"/>
    <w:rsid w:val="00616261"/>
  </w:style>
  <w:style w:type="paragraph" w:styleId="8">
    <w:name w:val="toc 8"/>
    <w:next w:val="a"/>
    <w:link w:val="80"/>
    <w:uiPriority w:val="39"/>
    <w:rsid w:val="00616261"/>
    <w:pPr>
      <w:ind w:left="1400"/>
    </w:pPr>
  </w:style>
  <w:style w:type="character" w:customStyle="1" w:styleId="80">
    <w:name w:val="Оглавление 8 Знак"/>
    <w:link w:val="8"/>
    <w:rsid w:val="00616261"/>
  </w:style>
  <w:style w:type="paragraph" w:styleId="51">
    <w:name w:val="toc 5"/>
    <w:next w:val="a"/>
    <w:link w:val="52"/>
    <w:uiPriority w:val="39"/>
    <w:rsid w:val="00616261"/>
    <w:pPr>
      <w:ind w:left="800"/>
    </w:pPr>
  </w:style>
  <w:style w:type="character" w:customStyle="1" w:styleId="52">
    <w:name w:val="Оглавление 5 Знак"/>
    <w:link w:val="51"/>
    <w:rsid w:val="00616261"/>
  </w:style>
  <w:style w:type="paragraph" w:styleId="a4">
    <w:name w:val="Subtitle"/>
    <w:next w:val="a"/>
    <w:link w:val="a5"/>
    <w:uiPriority w:val="11"/>
    <w:qFormat/>
    <w:rsid w:val="00616261"/>
    <w:rPr>
      <w:i/>
      <w:color w:val="616161"/>
    </w:rPr>
  </w:style>
  <w:style w:type="character" w:customStyle="1" w:styleId="a5">
    <w:name w:val="Подзаголовок Знак"/>
    <w:link w:val="a4"/>
    <w:rsid w:val="0061626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6261"/>
    <w:pPr>
      <w:ind w:left="1800"/>
    </w:pPr>
  </w:style>
  <w:style w:type="character" w:customStyle="1" w:styleId="toc100">
    <w:name w:val="toc 10"/>
    <w:link w:val="toc10"/>
    <w:rsid w:val="00616261"/>
  </w:style>
  <w:style w:type="paragraph" w:styleId="a6">
    <w:name w:val="Title"/>
    <w:next w:val="a"/>
    <w:link w:val="a7"/>
    <w:uiPriority w:val="10"/>
    <w:qFormat/>
    <w:rsid w:val="00616261"/>
    <w:rPr>
      <w:b/>
      <w:sz w:val="52"/>
    </w:rPr>
  </w:style>
  <w:style w:type="character" w:customStyle="1" w:styleId="a7">
    <w:name w:val="Название Знак"/>
    <w:link w:val="a6"/>
    <w:rsid w:val="0061626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626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6261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to:cherd-hleb@mail.ru" TargetMode="External"/><Relationship Id="rId4" Type="http://schemas.openxmlformats.org/officeDocument/2006/relationships/hyperlink" Target="tel:+73424028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Desktop</cp:lastModifiedBy>
  <cp:revision>9</cp:revision>
  <dcterms:created xsi:type="dcterms:W3CDTF">2023-10-03T07:00:00Z</dcterms:created>
  <dcterms:modified xsi:type="dcterms:W3CDTF">2025-02-21T09:44:00Z</dcterms:modified>
</cp:coreProperties>
</file>