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61" w:rsidRDefault="00893559" w:rsidP="00893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59">
        <w:rPr>
          <w:rFonts w:ascii="Times New Roman" w:hAnsi="Times New Roman" w:cs="Times New Roman"/>
          <w:b/>
          <w:sz w:val="28"/>
          <w:szCs w:val="28"/>
        </w:rPr>
        <w:t>СОСТАВ КДН И ЗП</w:t>
      </w:r>
    </w:p>
    <w:p w:rsidR="00893559" w:rsidRPr="00945C9A" w:rsidRDefault="00893559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 xml:space="preserve">Кичигина Надежда Геннадьевна- </w:t>
      </w:r>
      <w:r w:rsidRPr="00945C9A">
        <w:rPr>
          <w:rFonts w:ascii="Times New Roman" w:hAnsi="Times New Roman" w:cs="Times New Roman"/>
          <w:sz w:val="24"/>
          <w:szCs w:val="24"/>
        </w:rPr>
        <w:t>председатель КДН и ЗП</w:t>
      </w:r>
    </w:p>
    <w:p w:rsidR="00893559" w:rsidRPr="00945C9A" w:rsidRDefault="00893559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 xml:space="preserve">Карякина Валентина Анатольевна-  </w:t>
      </w:r>
      <w:r w:rsidRPr="00945C9A">
        <w:rPr>
          <w:rFonts w:ascii="Times New Roman" w:hAnsi="Times New Roman" w:cs="Times New Roman"/>
          <w:sz w:val="24"/>
          <w:szCs w:val="24"/>
        </w:rPr>
        <w:t>заместитель председателя КДН и ЗП</w:t>
      </w:r>
    </w:p>
    <w:p w:rsidR="00893559" w:rsidRPr="00945C9A" w:rsidRDefault="00893559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 xml:space="preserve">Бажкова Марина Александровна- </w:t>
      </w:r>
      <w:r w:rsidRPr="00945C9A">
        <w:rPr>
          <w:rFonts w:ascii="Times New Roman" w:hAnsi="Times New Roman" w:cs="Times New Roman"/>
          <w:sz w:val="24"/>
          <w:szCs w:val="24"/>
        </w:rPr>
        <w:t>главный специалист, ответственный секретарь КДН и ЗП</w:t>
      </w:r>
    </w:p>
    <w:p w:rsidR="00893559" w:rsidRPr="00945C9A" w:rsidRDefault="00893559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>Наумов Владимир Николаеви</w:t>
      </w:r>
      <w:proofErr w:type="gramStart"/>
      <w:r w:rsidRPr="00945C9A">
        <w:rPr>
          <w:rFonts w:ascii="Times New Roman" w:hAnsi="Times New Roman" w:cs="Times New Roman"/>
          <w:b/>
          <w:sz w:val="24"/>
          <w:szCs w:val="24"/>
        </w:rPr>
        <w:t>ч</w:t>
      </w:r>
      <w:r w:rsidRPr="00945C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45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C9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945C9A">
        <w:rPr>
          <w:rFonts w:ascii="Times New Roman" w:hAnsi="Times New Roman" w:cs="Times New Roman"/>
          <w:sz w:val="24"/>
          <w:szCs w:val="24"/>
        </w:rPr>
        <w:t xml:space="preserve"> начальника ОМВД России по Чердынскому району</w:t>
      </w:r>
    </w:p>
    <w:p w:rsidR="00631826" w:rsidRDefault="00893559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>Оконешникова Наталья Викторовна</w:t>
      </w:r>
      <w:r w:rsidRPr="00945C9A">
        <w:rPr>
          <w:rFonts w:ascii="Times New Roman" w:hAnsi="Times New Roman" w:cs="Times New Roman"/>
          <w:sz w:val="24"/>
          <w:szCs w:val="24"/>
        </w:rPr>
        <w:t xml:space="preserve">- начальник управления образования администрации Чердынского муниципального  </w:t>
      </w:r>
      <w:r w:rsidR="00631826">
        <w:rPr>
          <w:rFonts w:ascii="Times New Roman" w:hAnsi="Times New Roman" w:cs="Times New Roman"/>
          <w:sz w:val="24"/>
          <w:szCs w:val="24"/>
        </w:rPr>
        <w:t>района</w:t>
      </w:r>
      <w:r w:rsidRPr="00945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93559" w:rsidRPr="00945C9A" w:rsidRDefault="00893559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>Шаричева Валентина Михайловна</w:t>
      </w:r>
      <w:r w:rsidRPr="00945C9A">
        <w:rPr>
          <w:rFonts w:ascii="Times New Roman" w:hAnsi="Times New Roman" w:cs="Times New Roman"/>
          <w:sz w:val="24"/>
          <w:szCs w:val="24"/>
        </w:rPr>
        <w:t>- директор ГКУ «Центр занятости населения» по Чердынскому муни</w:t>
      </w:r>
      <w:r w:rsidR="007D0B8A" w:rsidRPr="00945C9A">
        <w:rPr>
          <w:rFonts w:ascii="Times New Roman" w:hAnsi="Times New Roman" w:cs="Times New Roman"/>
          <w:sz w:val="24"/>
          <w:szCs w:val="24"/>
        </w:rPr>
        <w:t>ципальному району</w:t>
      </w:r>
    </w:p>
    <w:p w:rsidR="007D0B8A" w:rsidRPr="00945C9A" w:rsidRDefault="007D0B8A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>Спирина Татьяна Геннадьевна</w:t>
      </w:r>
      <w:r w:rsidRPr="00945C9A">
        <w:rPr>
          <w:rFonts w:ascii="Times New Roman" w:hAnsi="Times New Roman" w:cs="Times New Roman"/>
          <w:sz w:val="24"/>
          <w:szCs w:val="24"/>
        </w:rPr>
        <w:t xml:space="preserve">- председатель МКУ «Комитет физической культуры и спорта» Чердынского муниципального </w:t>
      </w:r>
      <w:r w:rsidR="00631826">
        <w:rPr>
          <w:rFonts w:ascii="Times New Roman" w:hAnsi="Times New Roman" w:cs="Times New Roman"/>
          <w:sz w:val="24"/>
          <w:szCs w:val="24"/>
        </w:rPr>
        <w:t>района</w:t>
      </w:r>
      <w:r w:rsidRPr="00945C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3182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D0B8A" w:rsidRPr="00945C9A" w:rsidRDefault="007D0B8A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sz w:val="24"/>
          <w:szCs w:val="24"/>
        </w:rPr>
        <w:t xml:space="preserve"> </w:t>
      </w:r>
      <w:r w:rsidRPr="00945C9A">
        <w:rPr>
          <w:rFonts w:ascii="Times New Roman" w:hAnsi="Times New Roman" w:cs="Times New Roman"/>
          <w:b/>
          <w:sz w:val="24"/>
          <w:szCs w:val="24"/>
        </w:rPr>
        <w:t>Дрозд Галина Сергеевна</w:t>
      </w:r>
      <w:r w:rsidRPr="00945C9A">
        <w:rPr>
          <w:rFonts w:ascii="Times New Roman" w:hAnsi="Times New Roman" w:cs="Times New Roman"/>
          <w:sz w:val="24"/>
          <w:szCs w:val="24"/>
        </w:rPr>
        <w:t xml:space="preserve">-   начальник филиала по Чердынскому муниципальному району ФКУ УИИ ГУФСИН России по </w:t>
      </w:r>
      <w:r w:rsidR="00631826">
        <w:rPr>
          <w:rFonts w:ascii="Times New Roman" w:hAnsi="Times New Roman" w:cs="Times New Roman"/>
          <w:sz w:val="24"/>
          <w:szCs w:val="24"/>
        </w:rPr>
        <w:t>Пермскому краю</w:t>
      </w:r>
    </w:p>
    <w:p w:rsidR="00945C9A" w:rsidRPr="00945C9A" w:rsidRDefault="007D0B8A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 xml:space="preserve">Ипатов Леонид Владимирович- </w:t>
      </w:r>
      <w:r w:rsidRPr="00945C9A">
        <w:rPr>
          <w:rFonts w:ascii="Times New Roman" w:hAnsi="Times New Roman" w:cs="Times New Roman"/>
          <w:sz w:val="24"/>
          <w:szCs w:val="24"/>
        </w:rPr>
        <w:t xml:space="preserve">начальник ОНПР по Чердынскому муниципальному району 10 ОНПР ГУ МЧС РФ по </w:t>
      </w:r>
      <w:r w:rsidR="00631826">
        <w:rPr>
          <w:rFonts w:ascii="Times New Roman" w:hAnsi="Times New Roman" w:cs="Times New Roman"/>
          <w:sz w:val="24"/>
          <w:szCs w:val="24"/>
        </w:rPr>
        <w:t>Пермскому краю</w:t>
      </w:r>
      <w:r w:rsidR="00945C9A" w:rsidRPr="00945C9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182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45C9A" w:rsidRPr="00945C9A" w:rsidRDefault="00945C9A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>Овчинников Алексей Ризикови</w:t>
      </w:r>
      <w:proofErr w:type="gramStart"/>
      <w:r w:rsidRPr="00945C9A">
        <w:rPr>
          <w:rFonts w:ascii="Times New Roman" w:hAnsi="Times New Roman" w:cs="Times New Roman"/>
          <w:b/>
          <w:sz w:val="24"/>
          <w:szCs w:val="24"/>
        </w:rPr>
        <w:t>ч</w:t>
      </w:r>
      <w:r w:rsidRPr="00945C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D0B8A" w:rsidRPr="00945C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45C9A">
        <w:rPr>
          <w:rFonts w:ascii="Times New Roman" w:hAnsi="Times New Roman" w:cs="Times New Roman"/>
          <w:sz w:val="24"/>
          <w:szCs w:val="24"/>
        </w:rPr>
        <w:t xml:space="preserve">главный специалист отдела опеки и попечительства Чердынского отдела МТУ №6 МСР </w:t>
      </w:r>
      <w:r w:rsidR="00631826">
        <w:rPr>
          <w:rFonts w:ascii="Times New Roman" w:hAnsi="Times New Roman" w:cs="Times New Roman"/>
          <w:sz w:val="24"/>
          <w:szCs w:val="24"/>
        </w:rPr>
        <w:t>ПК</w:t>
      </w:r>
      <w:r w:rsidRPr="00945C9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318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45C9A" w:rsidRPr="00945C9A" w:rsidRDefault="00945C9A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>Туркина Светлана Ивановн</w:t>
      </w:r>
      <w:proofErr w:type="gramStart"/>
      <w:r w:rsidRPr="00945C9A">
        <w:rPr>
          <w:rFonts w:ascii="Times New Roman" w:hAnsi="Times New Roman" w:cs="Times New Roman"/>
          <w:b/>
          <w:sz w:val="24"/>
          <w:szCs w:val="24"/>
        </w:rPr>
        <w:t>а</w:t>
      </w:r>
      <w:r w:rsidRPr="00945C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45C9A">
        <w:rPr>
          <w:rFonts w:ascii="Times New Roman" w:hAnsi="Times New Roman" w:cs="Times New Roman"/>
          <w:sz w:val="24"/>
          <w:szCs w:val="24"/>
        </w:rPr>
        <w:t xml:space="preserve">  социальный работник ГБУЗ ПК «Чердынская РБ»</w:t>
      </w:r>
    </w:p>
    <w:p w:rsidR="00945C9A" w:rsidRDefault="00945C9A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>Ивченкова Наталья Александровна</w:t>
      </w:r>
      <w:r w:rsidRPr="00945C9A">
        <w:rPr>
          <w:rFonts w:ascii="Times New Roman" w:hAnsi="Times New Roman" w:cs="Times New Roman"/>
          <w:sz w:val="24"/>
          <w:szCs w:val="24"/>
        </w:rPr>
        <w:t>-  заведующая отделением сопровождения семей с детьми ГКУ СО ПК «ЦПД»</w:t>
      </w:r>
      <w:r w:rsidR="0063182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63182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31826">
        <w:rPr>
          <w:rFonts w:ascii="Times New Roman" w:hAnsi="Times New Roman" w:cs="Times New Roman"/>
          <w:sz w:val="24"/>
          <w:szCs w:val="24"/>
        </w:rPr>
        <w:t>ерезники</w:t>
      </w:r>
      <w:r w:rsidRPr="00945C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318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0B8A" w:rsidRPr="00945C9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20DE" w:rsidRDefault="00945C9A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9A">
        <w:rPr>
          <w:rFonts w:ascii="Times New Roman" w:hAnsi="Times New Roman" w:cs="Times New Roman"/>
          <w:b/>
          <w:sz w:val="24"/>
          <w:szCs w:val="24"/>
        </w:rPr>
        <w:t>Ярыгина Валентна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20DE">
        <w:rPr>
          <w:rFonts w:ascii="Times New Roman" w:hAnsi="Times New Roman" w:cs="Times New Roman"/>
          <w:sz w:val="24"/>
          <w:szCs w:val="24"/>
        </w:rPr>
        <w:t>ведущий специалист юридического отдела администрации Чердынского муниципального района</w:t>
      </w:r>
    </w:p>
    <w:p w:rsidR="001520DE" w:rsidRDefault="001520DE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0DE">
        <w:rPr>
          <w:rFonts w:ascii="Times New Roman" w:hAnsi="Times New Roman" w:cs="Times New Roman"/>
          <w:b/>
          <w:sz w:val="24"/>
          <w:szCs w:val="24"/>
        </w:rPr>
        <w:t>Засухина Надежда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B8A" w:rsidRPr="0094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женского совета Чердынского муниципального района</w:t>
      </w:r>
    </w:p>
    <w:p w:rsidR="001520DE" w:rsidRDefault="001520DE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0DE">
        <w:rPr>
          <w:rFonts w:ascii="Times New Roman" w:hAnsi="Times New Roman" w:cs="Times New Roman"/>
          <w:b/>
          <w:sz w:val="24"/>
          <w:szCs w:val="24"/>
        </w:rPr>
        <w:t>Белина Татьяна Николаевна</w:t>
      </w:r>
      <w:r>
        <w:rPr>
          <w:rFonts w:ascii="Times New Roman" w:hAnsi="Times New Roman" w:cs="Times New Roman"/>
          <w:sz w:val="24"/>
          <w:szCs w:val="24"/>
        </w:rPr>
        <w:t>- главный специалист КДН и ЗП по координации ИПР</w:t>
      </w:r>
      <w:r w:rsidR="007D0B8A" w:rsidRPr="00945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0DE" w:rsidRDefault="001520DE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0DE">
        <w:rPr>
          <w:rFonts w:ascii="Times New Roman" w:hAnsi="Times New Roman" w:cs="Times New Roman"/>
          <w:b/>
          <w:sz w:val="24"/>
          <w:szCs w:val="24"/>
        </w:rPr>
        <w:t>Нижегородова Елена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B8A" w:rsidRPr="00945C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главный специалист КДН и ЗП по координации ИПР</w:t>
      </w:r>
    </w:p>
    <w:p w:rsidR="001520DE" w:rsidRDefault="001520DE" w:rsidP="00945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0DE">
        <w:rPr>
          <w:rFonts w:ascii="Times New Roman" w:hAnsi="Times New Roman" w:cs="Times New Roman"/>
          <w:b/>
          <w:sz w:val="24"/>
          <w:szCs w:val="24"/>
        </w:rPr>
        <w:t>Депутат Земского Собрания (по согласованию).</w:t>
      </w:r>
      <w:r w:rsidR="007D0B8A" w:rsidRPr="001520D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520DE" w:rsidRPr="00631826" w:rsidRDefault="001520DE" w:rsidP="00945C9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1826"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631826">
        <w:rPr>
          <w:rFonts w:ascii="Times New Roman" w:hAnsi="Times New Roman" w:cs="Times New Roman"/>
          <w:b/>
          <w:sz w:val="20"/>
          <w:szCs w:val="20"/>
        </w:rPr>
        <w:t>:</w:t>
      </w:r>
      <w:r w:rsidR="007D0B8A" w:rsidRPr="00631826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7D0B8A" w:rsidRPr="00152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B8A" w:rsidRPr="00D66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BF6">
        <w:rPr>
          <w:rFonts w:ascii="Times New Roman" w:hAnsi="Times New Roman" w:cs="Times New Roman"/>
          <w:b/>
          <w:sz w:val="24"/>
          <w:szCs w:val="24"/>
        </w:rPr>
        <w:t>председателя КДН и ЗП Карякина Валентина Анатольевна</w:t>
      </w:r>
      <w:r w:rsidR="00631826">
        <w:rPr>
          <w:rFonts w:ascii="Times New Roman" w:hAnsi="Times New Roman" w:cs="Times New Roman"/>
          <w:b/>
          <w:sz w:val="24"/>
          <w:szCs w:val="24"/>
        </w:rPr>
        <w:t>, 89504680426</w:t>
      </w:r>
    </w:p>
    <w:p w:rsidR="00D66BF6" w:rsidRDefault="007D0B8A" w:rsidP="00945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82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66BF6">
        <w:rPr>
          <w:rFonts w:ascii="Times New Roman" w:hAnsi="Times New Roman" w:cs="Times New Roman"/>
          <w:b/>
          <w:sz w:val="24"/>
          <w:szCs w:val="24"/>
        </w:rPr>
        <w:t>Ответственный секретарь КДН и ЗП Бажкова Марина Александровна</w:t>
      </w:r>
      <w:r w:rsidR="00631826">
        <w:rPr>
          <w:rFonts w:ascii="Times New Roman" w:hAnsi="Times New Roman" w:cs="Times New Roman"/>
          <w:b/>
          <w:sz w:val="24"/>
          <w:szCs w:val="24"/>
        </w:rPr>
        <w:t>, 89523355134</w:t>
      </w:r>
    </w:p>
    <w:p w:rsidR="00D66BF6" w:rsidRDefault="00631826" w:rsidP="00945C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66BF6">
        <w:rPr>
          <w:rFonts w:ascii="Times New Roman" w:hAnsi="Times New Roman" w:cs="Times New Roman"/>
          <w:b/>
          <w:sz w:val="24"/>
          <w:szCs w:val="24"/>
        </w:rPr>
        <w:t>Специалисты по координации ИПР: Белина Татьяна Николаевна</w:t>
      </w:r>
      <w:r>
        <w:rPr>
          <w:rFonts w:ascii="Times New Roman" w:hAnsi="Times New Roman" w:cs="Times New Roman"/>
          <w:b/>
          <w:sz w:val="24"/>
          <w:szCs w:val="24"/>
        </w:rPr>
        <w:t>, 89504622160</w:t>
      </w:r>
    </w:p>
    <w:p w:rsidR="00945C9A" w:rsidRPr="00631826" w:rsidRDefault="00D66B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3182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20DE">
        <w:rPr>
          <w:rFonts w:ascii="Times New Roman" w:hAnsi="Times New Roman" w:cs="Times New Roman"/>
          <w:b/>
          <w:sz w:val="24"/>
          <w:szCs w:val="24"/>
        </w:rPr>
        <w:t>Нижегородова Елена Васильевна</w:t>
      </w:r>
      <w:r w:rsidR="00631826">
        <w:rPr>
          <w:rFonts w:ascii="Times New Roman" w:hAnsi="Times New Roman" w:cs="Times New Roman"/>
          <w:b/>
          <w:sz w:val="24"/>
          <w:szCs w:val="24"/>
        </w:rPr>
        <w:t>, 89523396001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0B8A" w:rsidRPr="001520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sectPr w:rsidR="00945C9A" w:rsidRPr="00631826" w:rsidSect="00893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559"/>
    <w:rsid w:val="001520DE"/>
    <w:rsid w:val="003C4B2F"/>
    <w:rsid w:val="00631826"/>
    <w:rsid w:val="007D0B8A"/>
    <w:rsid w:val="00893559"/>
    <w:rsid w:val="00945C9A"/>
    <w:rsid w:val="00D66BF6"/>
    <w:rsid w:val="00D9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2019-02-20T12:08:00Z</dcterms:created>
  <dcterms:modified xsi:type="dcterms:W3CDTF">2019-02-21T06:36:00Z</dcterms:modified>
</cp:coreProperties>
</file>